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3DC3C" w14:textId="77777777" w:rsidR="00767374" w:rsidRPr="002D0189" w:rsidRDefault="00767374" w:rsidP="00767374">
      <w:pPr>
        <w:spacing w:after="0"/>
        <w:jc w:val="center"/>
        <w:rPr>
          <w:rFonts w:ascii="Twinkl Cursive Unlooped" w:hAnsi="Twinkl Cursive Unlooped"/>
          <w:b/>
          <w:bCs/>
          <w:sz w:val="28"/>
          <w:szCs w:val="28"/>
        </w:rPr>
      </w:pPr>
      <w:r w:rsidRPr="002D0189">
        <w:rPr>
          <w:rFonts w:ascii="Twinkl Cursive Unlooped" w:hAnsi="Twinkl Cursive Unlooped"/>
          <w:b/>
          <w:bCs/>
          <w:sz w:val="28"/>
          <w:szCs w:val="28"/>
        </w:rPr>
        <w:t>Autumn One</w:t>
      </w:r>
    </w:p>
    <w:p w14:paraId="3274C523" w14:textId="2D65E623" w:rsidR="00767374" w:rsidRPr="00B8779E" w:rsidRDefault="00B708D3" w:rsidP="00767374">
      <w:pPr>
        <w:jc w:val="center"/>
        <w:rPr>
          <w:rFonts w:ascii="Twinkl Cursive Looped" w:hAnsi="Twinkl Cursive Looped"/>
        </w:rPr>
      </w:pPr>
      <w:r w:rsidRPr="002D0189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BF9C39F" wp14:editId="613B1418">
            <wp:simplePos x="0" y="0"/>
            <wp:positionH relativeFrom="column">
              <wp:posOffset>1145727</wp:posOffset>
            </wp:positionH>
            <wp:positionV relativeFrom="paragraph">
              <wp:posOffset>3379470</wp:posOffset>
            </wp:positionV>
            <wp:extent cx="761365" cy="55880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365" cy="55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7374" w:rsidRPr="00B8779E">
        <w:rPr>
          <w:rFonts w:ascii="Twinkl Cursive Looped" w:hAnsi="Twinkl Cursive Looped"/>
          <w:noProof/>
          <w:lang w:eastAsia="en-GB"/>
        </w:rPr>
        <w:drawing>
          <wp:inline distT="0" distB="0" distL="0" distR="0" wp14:anchorId="79880BB0" wp14:editId="236C2251">
            <wp:extent cx="1417739" cy="500378"/>
            <wp:effectExtent l="0" t="0" r="0" b="0"/>
            <wp:docPr id="780310100" name="Picture 1" descr="Make Homework Time a More Positive Experience | 3-C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ke Homework Time a More Positive Experience | 3-C Blo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2" t="9702" r="2989" b="6846"/>
                    <a:stretch/>
                  </pic:blipFill>
                  <pic:spPr bwMode="auto">
                    <a:xfrm>
                      <a:off x="0" y="0"/>
                      <a:ext cx="1482846" cy="52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253"/>
        <w:gridCol w:w="5763"/>
      </w:tblGrid>
      <w:tr w:rsidR="00767374" w:rsidRPr="00B8779E" w14:paraId="1D7C9641" w14:textId="77777777" w:rsidTr="00767374">
        <w:trPr>
          <w:trHeight w:val="1396"/>
        </w:trPr>
        <w:tc>
          <w:tcPr>
            <w:tcW w:w="3253" w:type="dxa"/>
            <w:vAlign w:val="center"/>
          </w:tcPr>
          <w:p w14:paraId="44BB934D" w14:textId="77777777" w:rsidR="00767374" w:rsidRPr="00B8779E" w:rsidRDefault="00767374" w:rsidP="004B67A8">
            <w:pPr>
              <w:jc w:val="center"/>
              <w:rPr>
                <w:rFonts w:ascii="Twinkl Cursive Looped" w:hAnsi="Twinkl Cursive Looped"/>
              </w:rPr>
            </w:pPr>
            <w:r w:rsidRPr="00B8779E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B7A97A0" wp14:editId="2917CB5D">
                  <wp:simplePos x="0" y="0"/>
                  <wp:positionH relativeFrom="column">
                    <wp:posOffset>513715</wp:posOffset>
                  </wp:positionH>
                  <wp:positionV relativeFrom="paragraph">
                    <wp:posOffset>-25400</wp:posOffset>
                  </wp:positionV>
                  <wp:extent cx="955040" cy="798830"/>
                  <wp:effectExtent l="0" t="0" r="0" b="1270"/>
                  <wp:wrapNone/>
                  <wp:docPr id="1821703160" name="Picture 2" descr="Reading at 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ading at Ho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763" w:type="dxa"/>
          </w:tcPr>
          <w:p w14:paraId="309BA9D7" w14:textId="1CA2412D" w:rsidR="00767374" w:rsidRPr="002D0189" w:rsidRDefault="00767374" w:rsidP="004B67A8">
            <w:pPr>
              <w:rPr>
                <w:rFonts w:ascii="Twinkl Cursive Unlooped" w:hAnsi="Twinkl Cursive Unlooped"/>
              </w:rPr>
            </w:pPr>
            <w:r w:rsidRPr="002D0189">
              <w:rPr>
                <w:rFonts w:ascii="Twinkl Cursive Unlooped" w:hAnsi="Twinkl Cursive Unlooped"/>
              </w:rPr>
              <w:t>Reading –</w:t>
            </w:r>
          </w:p>
          <w:p w14:paraId="5ECF6F27" w14:textId="77777777" w:rsidR="00767374" w:rsidRPr="002D0189" w:rsidRDefault="00767374" w:rsidP="004B67A8">
            <w:pPr>
              <w:rPr>
                <w:rFonts w:ascii="Twinkl Cursive Unlooped" w:hAnsi="Twinkl Cursive Unlooped"/>
              </w:rPr>
            </w:pPr>
            <w:r w:rsidRPr="002D0189">
              <w:rPr>
                <w:rFonts w:ascii="Twinkl Cursive Unlooped" w:hAnsi="Twinkl Cursive Unlooped"/>
              </w:rPr>
              <w:t xml:space="preserve">5 times a week </w:t>
            </w:r>
          </w:p>
          <w:p w14:paraId="56E80109" w14:textId="77777777" w:rsidR="00767374" w:rsidRPr="00B8779E" w:rsidRDefault="00767374" w:rsidP="004B67A8">
            <w:pPr>
              <w:rPr>
                <w:rFonts w:ascii="Twinkl Cursive Looped" w:hAnsi="Twinkl Cursive Looped"/>
              </w:rPr>
            </w:pPr>
            <w:r w:rsidRPr="002D0189">
              <w:rPr>
                <w:rFonts w:ascii="Twinkl Cursive Unlooped" w:hAnsi="Twinkl Cursive Unlooped"/>
              </w:rPr>
              <w:t>(Please ensure their reading books are brought in on a daily basis)</w:t>
            </w:r>
            <w:r w:rsidRPr="00B8779E">
              <w:rPr>
                <w:rFonts w:ascii="Twinkl Cursive Looped" w:hAnsi="Twinkl Cursive Looped"/>
              </w:rPr>
              <w:t xml:space="preserve"> </w:t>
            </w:r>
          </w:p>
        </w:tc>
      </w:tr>
      <w:tr w:rsidR="00767374" w:rsidRPr="00B8779E" w14:paraId="634B5D41" w14:textId="77777777" w:rsidTr="00B708D3">
        <w:trPr>
          <w:trHeight w:val="1454"/>
        </w:trPr>
        <w:tc>
          <w:tcPr>
            <w:tcW w:w="3253" w:type="dxa"/>
            <w:vAlign w:val="center"/>
          </w:tcPr>
          <w:p w14:paraId="4F9D093D" w14:textId="3205C556" w:rsidR="00767374" w:rsidRPr="00B8779E" w:rsidRDefault="00B708D3" w:rsidP="004B67A8">
            <w:pPr>
              <w:jc w:val="center"/>
              <w:rPr>
                <w:rFonts w:ascii="Twinkl Cursive Looped" w:hAnsi="Twinkl Cursive Looped"/>
                <w:noProof/>
              </w:rPr>
            </w:pPr>
            <w:r w:rsidRPr="00B708D3">
              <w:rPr>
                <w:rFonts w:ascii="Twinkl Cursive Looped" w:hAnsi="Twinkl Cursive Looped"/>
                <w:noProof/>
              </w:rPr>
              <w:drawing>
                <wp:inline distT="0" distB="0" distL="0" distR="0" wp14:anchorId="227038CE" wp14:editId="26C79759">
                  <wp:extent cx="1399769" cy="815613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254" cy="819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3" w:type="dxa"/>
          </w:tcPr>
          <w:p w14:paraId="567849E4" w14:textId="17AB1891" w:rsidR="00767374" w:rsidRPr="002D0189" w:rsidRDefault="00767374" w:rsidP="004B67A8">
            <w:pPr>
              <w:rPr>
                <w:rFonts w:ascii="Twinkl Cursive Unlooped" w:hAnsi="Twinkl Cursive Unlooped"/>
              </w:rPr>
            </w:pPr>
            <w:r w:rsidRPr="002D0189">
              <w:rPr>
                <w:rFonts w:ascii="Twinkl Cursive Unlooped" w:hAnsi="Twinkl Cursive Unlooped"/>
              </w:rPr>
              <w:t>Spellings</w:t>
            </w:r>
          </w:p>
          <w:p w14:paraId="19DA3584" w14:textId="4FEACA3B" w:rsidR="0096472D" w:rsidRPr="002D0189" w:rsidRDefault="0096472D" w:rsidP="004B67A8">
            <w:pPr>
              <w:rPr>
                <w:rFonts w:ascii="Twinkl Cursive Unlooped" w:hAnsi="Twinkl Cursive Unlooped"/>
              </w:rPr>
            </w:pPr>
            <w:r w:rsidRPr="002D0189">
              <w:rPr>
                <w:rFonts w:ascii="Twinkl Cursive Unlooped" w:hAnsi="Twinkl Cursive Unlooped"/>
              </w:rPr>
              <w:t xml:space="preserve">Spellings are available on Dojo and the school website. </w:t>
            </w:r>
          </w:p>
          <w:p w14:paraId="220635D1" w14:textId="2919D86D" w:rsidR="00767374" w:rsidRPr="00B708D3" w:rsidRDefault="0096472D" w:rsidP="004B67A8">
            <w:pPr>
              <w:rPr>
                <w:rFonts w:ascii="Twinkl Cursive Unlooped" w:hAnsi="Twinkl Cursive Unlooped"/>
              </w:rPr>
            </w:pPr>
            <w:r w:rsidRPr="002D0189">
              <w:rPr>
                <w:rFonts w:ascii="Twinkl Cursive Unlooped" w:hAnsi="Twinkl Cursive Unlooped"/>
              </w:rPr>
              <w:t>Children will have a spelling test each Friday.</w:t>
            </w:r>
          </w:p>
        </w:tc>
      </w:tr>
      <w:tr w:rsidR="00767374" w:rsidRPr="00B8779E" w14:paraId="529C876A" w14:textId="77777777" w:rsidTr="00767374">
        <w:tc>
          <w:tcPr>
            <w:tcW w:w="3253" w:type="dxa"/>
            <w:vAlign w:val="center"/>
          </w:tcPr>
          <w:p w14:paraId="52F580CF" w14:textId="41E8D8E8" w:rsidR="00B708D3" w:rsidRDefault="00B708D3" w:rsidP="004B67A8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E5094A1" wp14:editId="6E9F9FD5">
                  <wp:simplePos x="0" y="0"/>
                  <wp:positionH relativeFrom="column">
                    <wp:posOffset>554355</wp:posOffset>
                  </wp:positionH>
                  <wp:positionV relativeFrom="paragraph">
                    <wp:posOffset>46355</wp:posOffset>
                  </wp:positionV>
                  <wp:extent cx="766445" cy="962025"/>
                  <wp:effectExtent l="0" t="0" r="0" b="9525"/>
                  <wp:wrapNone/>
                  <wp:docPr id="3" name="Picture 3" descr="User Guide - Emile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User Guide - Emile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44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1AC2A9" w14:textId="77777777" w:rsidR="00B708D3" w:rsidRDefault="00B708D3" w:rsidP="004B67A8">
            <w:pPr>
              <w:jc w:val="center"/>
              <w:rPr>
                <w:rFonts w:ascii="Twinkl Cursive Looped" w:hAnsi="Twinkl Cursive Looped"/>
              </w:rPr>
            </w:pPr>
          </w:p>
          <w:p w14:paraId="65892E1C" w14:textId="689BF3E7" w:rsidR="002D0189" w:rsidRDefault="002D0189" w:rsidP="004B67A8">
            <w:pPr>
              <w:jc w:val="center"/>
              <w:rPr>
                <w:rFonts w:ascii="Twinkl Cursive Looped" w:hAnsi="Twinkl Cursive Looped"/>
              </w:rPr>
            </w:pPr>
          </w:p>
          <w:p w14:paraId="5D4567A5" w14:textId="6EBC2972" w:rsidR="00767374" w:rsidRPr="00B8779E" w:rsidRDefault="00767374" w:rsidP="004B67A8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763" w:type="dxa"/>
          </w:tcPr>
          <w:p w14:paraId="3C6CD047" w14:textId="60554F93" w:rsidR="002D0189" w:rsidRDefault="00767374" w:rsidP="004B67A8">
            <w:pPr>
              <w:rPr>
                <w:rFonts w:ascii="Twinkl Cursive Unlooped" w:hAnsi="Twinkl Cursive Unlooped"/>
              </w:rPr>
            </w:pPr>
            <w:r w:rsidRPr="002D0189">
              <w:rPr>
                <w:rFonts w:ascii="Twinkl Cursive Unlooped" w:hAnsi="Twinkl Cursive Unlooped"/>
              </w:rPr>
              <w:t>Times table practice</w:t>
            </w:r>
            <w:r w:rsidR="002D0189">
              <w:rPr>
                <w:rFonts w:ascii="Twinkl Cursive Unlooped" w:hAnsi="Twinkl Cursive Unlooped"/>
              </w:rPr>
              <w:t xml:space="preserve"> x2</w:t>
            </w:r>
            <w:r w:rsidR="00B708D3">
              <w:rPr>
                <w:rFonts w:ascii="Twinkl Cursive Unlooped" w:hAnsi="Twinkl Cursive Unlooped"/>
              </w:rPr>
              <w:t xml:space="preserve"> and related division facts</w:t>
            </w:r>
          </w:p>
          <w:p w14:paraId="54977CD3" w14:textId="4AA82E8B" w:rsidR="002D0189" w:rsidRPr="00B708D3" w:rsidRDefault="00B708D3" w:rsidP="004B67A8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Challenges will be set on the Emile App for children to complete this will be linked to our English and Maths topics.</w:t>
            </w:r>
          </w:p>
        </w:tc>
      </w:tr>
      <w:tr w:rsidR="002D0189" w:rsidRPr="00B8779E" w14:paraId="0C774C73" w14:textId="77777777" w:rsidTr="00767374">
        <w:tc>
          <w:tcPr>
            <w:tcW w:w="3253" w:type="dxa"/>
            <w:vAlign w:val="center"/>
          </w:tcPr>
          <w:p w14:paraId="32BD9FBD" w14:textId="00D2ADE5" w:rsidR="002D0189" w:rsidRPr="00B8779E" w:rsidRDefault="002D0189" w:rsidP="004B67A8">
            <w:pPr>
              <w:jc w:val="center"/>
              <w:rPr>
                <w:rFonts w:ascii="Twinkl Cursive Looped" w:hAnsi="Twinkl Cursive Looped"/>
                <w:noProof/>
                <w:lang w:eastAsia="en-GB"/>
              </w:rPr>
            </w:pPr>
          </w:p>
        </w:tc>
        <w:tc>
          <w:tcPr>
            <w:tcW w:w="5763" w:type="dxa"/>
          </w:tcPr>
          <w:p w14:paraId="1620A049" w14:textId="77777777" w:rsidR="002D0189" w:rsidRDefault="002D0189" w:rsidP="002D0189">
            <w:pPr>
              <w:tabs>
                <w:tab w:val="left" w:pos="3765"/>
              </w:tabs>
              <w:jc w:val="both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Handwriting Practise</w:t>
            </w:r>
          </w:p>
          <w:p w14:paraId="31659217" w14:textId="77777777" w:rsidR="00B708D3" w:rsidRDefault="00B708D3" w:rsidP="002D0189">
            <w:pPr>
              <w:tabs>
                <w:tab w:val="left" w:pos="3765"/>
              </w:tabs>
              <w:jc w:val="both"/>
              <w:rPr>
                <w:rFonts w:ascii="Twinkl Cursive Unlooped" w:hAnsi="Twinkl Cursive Unlooped"/>
              </w:rPr>
            </w:pPr>
          </w:p>
          <w:p w14:paraId="2FA5F366" w14:textId="58AE4A4F" w:rsidR="00B708D3" w:rsidRPr="002D0189" w:rsidRDefault="00B708D3" w:rsidP="002D0189">
            <w:pPr>
              <w:tabs>
                <w:tab w:val="left" w:pos="3765"/>
              </w:tabs>
              <w:jc w:val="both"/>
              <w:rPr>
                <w:rFonts w:ascii="Twinkl Cursive Unlooped" w:hAnsi="Twinkl Cursive Unlooped"/>
              </w:rPr>
            </w:pPr>
            <w:bookmarkStart w:id="0" w:name="_GoBack"/>
            <w:bookmarkEnd w:id="0"/>
          </w:p>
        </w:tc>
      </w:tr>
    </w:tbl>
    <w:p w14:paraId="5A03C266" w14:textId="71359DFB" w:rsidR="00767374" w:rsidRPr="00B8779E" w:rsidRDefault="00767374" w:rsidP="00767374">
      <w:pPr>
        <w:rPr>
          <w:rFonts w:ascii="Twinkl Cursive Looped" w:hAnsi="Twinkl Cursive Looped"/>
        </w:rPr>
      </w:pPr>
    </w:p>
    <w:p w14:paraId="5D45BB8A" w14:textId="26A6B180" w:rsidR="00767374" w:rsidRPr="00B8779E" w:rsidRDefault="00767374" w:rsidP="00767374">
      <w:pPr>
        <w:jc w:val="center"/>
        <w:rPr>
          <w:rFonts w:ascii="Twinkl Cursive Looped" w:hAnsi="Twinkl Cursive Looped"/>
          <w:b/>
          <w:bCs/>
          <w:sz w:val="32"/>
          <w:szCs w:val="32"/>
        </w:rPr>
      </w:pPr>
      <w:r w:rsidRPr="00B8779E">
        <w:rPr>
          <w:rFonts w:ascii="Twinkl Cursive Looped" w:hAnsi="Twinkl Cursive Looped"/>
          <w:b/>
          <w:bCs/>
          <w:sz w:val="32"/>
          <w:szCs w:val="32"/>
        </w:rPr>
        <w:t>Mission and Values Challenges</w:t>
      </w:r>
    </w:p>
    <w:p w14:paraId="573879F8" w14:textId="324E664F" w:rsidR="00767374" w:rsidRPr="00B8779E" w:rsidRDefault="00767374" w:rsidP="00767374">
      <w:pPr>
        <w:jc w:val="center"/>
        <w:rPr>
          <w:rFonts w:ascii="Twinkl Cursive Looped" w:hAnsi="Twinkl Cursive Looped"/>
        </w:rPr>
      </w:pPr>
      <w:r w:rsidRPr="00B8779E">
        <w:rPr>
          <w:rFonts w:ascii="Twinkl Cursive Looped" w:hAnsi="Twinkl Cursive Looped"/>
          <w:noProof/>
          <w:lang w:eastAsia="en-GB"/>
        </w:rPr>
        <w:drawing>
          <wp:inline distT="0" distB="0" distL="0" distR="0" wp14:anchorId="71633872" wp14:editId="3F8F00CD">
            <wp:extent cx="1182848" cy="567966"/>
            <wp:effectExtent l="0" t="0" r="0" b="3810"/>
            <wp:docPr id="653183243" name="Picture 4" descr="Mission and values | EDICOM Care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ission and values | EDICOM Career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531" cy="58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BFAF5" w14:textId="77777777" w:rsidR="00767374" w:rsidRPr="002D0189" w:rsidRDefault="00767374" w:rsidP="00767374">
      <w:pPr>
        <w:jc w:val="center"/>
        <w:rPr>
          <w:rFonts w:ascii="Twinkl Cursive Unlooped" w:hAnsi="Twinkl Cursive Unlooped"/>
        </w:rPr>
      </w:pPr>
      <w:r w:rsidRPr="002D0189">
        <w:rPr>
          <w:rFonts w:ascii="Twinkl Cursive Unlooped" w:hAnsi="Twinkl Cursive Unlooped"/>
          <w:b/>
          <w:bCs/>
        </w:rPr>
        <w:t>Respect:</w:t>
      </w:r>
      <w:r w:rsidRPr="002D0189">
        <w:rPr>
          <w:rFonts w:ascii="Twinkl Cursive Unlooped" w:hAnsi="Twinkl Cursive Unlooped"/>
        </w:rPr>
        <w:t xml:space="preserve"> </w:t>
      </w:r>
      <w:r w:rsidRPr="002D0189">
        <w:rPr>
          <w:rFonts w:ascii="Twinkl Cursive Unlooped" w:hAnsi="Twinkl Cursive Unlooped"/>
        </w:rPr>
        <w:tab/>
      </w:r>
    </w:p>
    <w:p w14:paraId="66619E92" w14:textId="68038F4C" w:rsidR="00767374" w:rsidRPr="002D0189" w:rsidRDefault="00767374" w:rsidP="002D0189">
      <w:pPr>
        <w:jc w:val="center"/>
        <w:rPr>
          <w:rFonts w:ascii="Twinkl Cursive Unlooped" w:hAnsi="Twinkl Cursive Unlooped"/>
        </w:rPr>
      </w:pPr>
      <w:r w:rsidRPr="002D0189">
        <w:rPr>
          <w:rFonts w:ascii="Twinkl Cursive Unlooped" w:hAnsi="Twinkl Cursive Unlooped"/>
        </w:rPr>
        <w:t>Matthew 7:12 “So whatever you wish that others would do to you, do also to them, for this is the Law and the Prophets.”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467"/>
        <w:gridCol w:w="4467"/>
      </w:tblGrid>
      <w:tr w:rsidR="00767374" w:rsidRPr="00B8779E" w14:paraId="01E4AA6B" w14:textId="77777777" w:rsidTr="00767374">
        <w:trPr>
          <w:trHeight w:val="1866"/>
        </w:trPr>
        <w:tc>
          <w:tcPr>
            <w:tcW w:w="4467" w:type="dxa"/>
            <w:shd w:val="clear" w:color="auto" w:fill="EAEDF1" w:themeFill="text2" w:themeFillTint="1A"/>
            <w:vAlign w:val="center"/>
          </w:tcPr>
          <w:p w14:paraId="4A0D45BE" w14:textId="24D8D495" w:rsidR="00767374" w:rsidRPr="00B8779E" w:rsidRDefault="00767374" w:rsidP="004B67A8">
            <w:pPr>
              <w:jc w:val="center"/>
              <w:rPr>
                <w:rFonts w:ascii="Twinkl Cursive Looped" w:hAnsi="Twinkl Cursive Looped"/>
              </w:rPr>
            </w:pPr>
            <w:r w:rsidRPr="00B8779E">
              <w:rPr>
                <w:rFonts w:ascii="Twinkl Cursive Looped" w:hAnsi="Twinkl Cursive Looped"/>
              </w:rPr>
              <w:t>Draw a picture of someone you respect and explain why</w:t>
            </w:r>
            <w:r w:rsidR="00B708D3">
              <w:rPr>
                <w:rFonts w:ascii="Twinkl Cursive Looped" w:hAnsi="Twinkl Cursive Looped"/>
              </w:rPr>
              <w:t>.</w:t>
            </w:r>
          </w:p>
          <w:p w14:paraId="7A3969C7" w14:textId="77777777" w:rsidR="00767374" w:rsidRPr="00B8779E" w:rsidRDefault="00767374" w:rsidP="004B67A8">
            <w:pPr>
              <w:jc w:val="center"/>
              <w:rPr>
                <w:rFonts w:ascii="Twinkl Cursive Looped" w:hAnsi="Twinkl Cursive Looped"/>
              </w:rPr>
            </w:pPr>
          </w:p>
          <w:p w14:paraId="079BFCBE" w14:textId="77777777" w:rsidR="00767374" w:rsidRPr="00B8779E" w:rsidRDefault="00767374" w:rsidP="00B708D3">
            <w:pPr>
              <w:rPr>
                <w:rFonts w:ascii="Twinkl Cursive Looped" w:hAnsi="Twinkl Cursive Looped"/>
              </w:rPr>
            </w:pPr>
          </w:p>
        </w:tc>
        <w:tc>
          <w:tcPr>
            <w:tcW w:w="4467" w:type="dxa"/>
            <w:shd w:val="clear" w:color="auto" w:fill="FBE4D5" w:themeFill="accent2" w:themeFillTint="33"/>
            <w:vAlign w:val="center"/>
          </w:tcPr>
          <w:p w14:paraId="063BCBD6" w14:textId="77777777" w:rsidR="00767374" w:rsidRPr="00B8779E" w:rsidRDefault="00767374" w:rsidP="002D0189">
            <w:pPr>
              <w:jc w:val="center"/>
              <w:rPr>
                <w:rFonts w:ascii="Twinkl Cursive Looped" w:hAnsi="Twinkl Cursive Looped"/>
              </w:rPr>
            </w:pPr>
            <w:r w:rsidRPr="00B8779E">
              <w:rPr>
                <w:rFonts w:ascii="Twinkl Cursive Looped" w:hAnsi="Twinkl Cursive Looped"/>
              </w:rPr>
              <w:t>Healthy Lifestyles</w:t>
            </w:r>
          </w:p>
          <w:p w14:paraId="1C65A12B" w14:textId="2387E7A9" w:rsidR="00767374" w:rsidRPr="00B8779E" w:rsidRDefault="00767374" w:rsidP="002D0189">
            <w:pPr>
              <w:jc w:val="center"/>
              <w:rPr>
                <w:rFonts w:ascii="Twinkl Cursive Looped" w:hAnsi="Twinkl Cursive Looped"/>
              </w:rPr>
            </w:pPr>
            <w:r w:rsidRPr="00B8779E">
              <w:rPr>
                <w:rFonts w:ascii="Twinkl Cursive Looped" w:hAnsi="Twinkl Cursive Looped"/>
              </w:rPr>
              <w:t>Create a poster about keeping healthy and how to look after yourselves.</w:t>
            </w:r>
          </w:p>
        </w:tc>
      </w:tr>
      <w:tr w:rsidR="00767374" w:rsidRPr="00B8779E" w14:paraId="32F9CB99" w14:textId="77777777" w:rsidTr="00767374">
        <w:trPr>
          <w:trHeight w:val="2488"/>
        </w:trPr>
        <w:tc>
          <w:tcPr>
            <w:tcW w:w="4467" w:type="dxa"/>
            <w:shd w:val="clear" w:color="auto" w:fill="FFE697"/>
            <w:vAlign w:val="center"/>
          </w:tcPr>
          <w:p w14:paraId="3C6A7C66" w14:textId="64A0DA5B" w:rsidR="00767374" w:rsidRPr="00B8779E" w:rsidRDefault="00767374" w:rsidP="004B67A8">
            <w:pPr>
              <w:jc w:val="center"/>
              <w:rPr>
                <w:rFonts w:ascii="Twinkl Cursive Looped" w:hAnsi="Twinkl Cursive Looped"/>
              </w:rPr>
            </w:pPr>
            <w:r w:rsidRPr="00B8779E">
              <w:rPr>
                <w:rFonts w:ascii="Twinkl Cursive Looped" w:hAnsi="Twinkl Cursive Looped"/>
              </w:rPr>
              <w:t>Write down ten ways that you’re special and unique</w:t>
            </w:r>
            <w:r w:rsidR="00B708D3">
              <w:rPr>
                <w:rFonts w:ascii="Twinkl Cursive Looped" w:hAnsi="Twinkl Cursive Looped"/>
              </w:rPr>
              <w:t>.</w:t>
            </w:r>
          </w:p>
        </w:tc>
        <w:tc>
          <w:tcPr>
            <w:tcW w:w="4467" w:type="dxa"/>
            <w:shd w:val="clear" w:color="auto" w:fill="DDABFF"/>
            <w:vAlign w:val="center"/>
          </w:tcPr>
          <w:p w14:paraId="6E0A6159" w14:textId="408ED8BA" w:rsidR="002D0189" w:rsidRDefault="00B708D3" w:rsidP="002D0189">
            <w:pPr>
              <w:jc w:val="center"/>
              <w:rPr>
                <w:rFonts w:ascii="Twinkl Cursive Looped" w:hAnsi="Twinkl Cursive Looped"/>
                <w:bCs/>
                <w:szCs w:val="20"/>
              </w:rPr>
            </w:pPr>
            <w:r>
              <w:rPr>
                <w:rFonts w:ascii="Twinkl Cursive Looped" w:hAnsi="Twinkl Cursive Looped"/>
                <w:bCs/>
                <w:szCs w:val="20"/>
              </w:rPr>
              <w:t xml:space="preserve">In RE we are looking at Creation and Covenant. We will be studying the Creation story and the story of Noah. Why not complete some artwork to illustrate the favourite parts of the </w:t>
            </w:r>
            <w:proofErr w:type="gramStart"/>
            <w:r>
              <w:rPr>
                <w:rFonts w:ascii="Twinkl Cursive Looped" w:hAnsi="Twinkl Cursive Looped"/>
                <w:bCs/>
                <w:szCs w:val="20"/>
              </w:rPr>
              <w:t>story.</w:t>
            </w:r>
            <w:proofErr w:type="gramEnd"/>
            <w:r>
              <w:rPr>
                <w:rFonts w:ascii="Twinkl Cursive Looped" w:hAnsi="Twinkl Cursive Looped"/>
                <w:bCs/>
                <w:szCs w:val="20"/>
              </w:rPr>
              <w:t xml:space="preserve"> </w:t>
            </w:r>
          </w:p>
          <w:p w14:paraId="5C33315E" w14:textId="2B890D9D" w:rsidR="00767374" w:rsidRPr="00B8779E" w:rsidRDefault="00767374" w:rsidP="004B67A8">
            <w:pPr>
              <w:jc w:val="center"/>
              <w:rPr>
                <w:rFonts w:ascii="Twinkl Cursive Looped" w:hAnsi="Twinkl Cursive Looped"/>
              </w:rPr>
            </w:pPr>
          </w:p>
        </w:tc>
      </w:tr>
    </w:tbl>
    <w:p w14:paraId="34048E5D" w14:textId="77777777" w:rsidR="00B60A55" w:rsidRDefault="00B60A55"/>
    <w:sectPr w:rsidR="00B60A55" w:rsidSect="007673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374"/>
    <w:rsid w:val="002D0189"/>
    <w:rsid w:val="00767374"/>
    <w:rsid w:val="0096472D"/>
    <w:rsid w:val="00B60A55"/>
    <w:rsid w:val="00B7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3CEB7"/>
  <w15:chartTrackingRefBased/>
  <w15:docId w15:val="{35997E2E-5D5B-473F-9A00-69BEBF490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374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7374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B1455C7BC4E42BC23A95653C0F515" ma:contentTypeVersion="16" ma:contentTypeDescription="Create a new document." ma:contentTypeScope="" ma:versionID="9c71cb5dbb6d524c4d97ae3219c65bdb">
  <xsd:schema xmlns:xsd="http://www.w3.org/2001/XMLSchema" xmlns:xs="http://www.w3.org/2001/XMLSchema" xmlns:p="http://schemas.microsoft.com/office/2006/metadata/properties" xmlns:ns3="59d19cb0-effe-464c-a4aa-7df689e72b3d" xmlns:ns4="8e3ce283-90a0-48dc-8c26-18abcf4c0a14" targetNamespace="http://schemas.microsoft.com/office/2006/metadata/properties" ma:root="true" ma:fieldsID="56e0d5b56692e39c12aa70cae14d7904" ns3:_="" ns4:_="">
    <xsd:import namespace="59d19cb0-effe-464c-a4aa-7df689e72b3d"/>
    <xsd:import namespace="8e3ce283-90a0-48dc-8c26-18abcf4c0a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19cb0-effe-464c-a4aa-7df689e72b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3ce283-90a0-48dc-8c26-18abcf4c0a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9d19cb0-effe-464c-a4aa-7df689e72b3d" xsi:nil="true"/>
  </documentManagement>
</p:properties>
</file>

<file path=customXml/itemProps1.xml><?xml version="1.0" encoding="utf-8"?>
<ds:datastoreItem xmlns:ds="http://schemas.openxmlformats.org/officeDocument/2006/customXml" ds:itemID="{F4F9B394-AD42-45EE-A5E6-6A797F4FDD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d19cb0-effe-464c-a4aa-7df689e72b3d"/>
    <ds:schemaRef ds:uri="8e3ce283-90a0-48dc-8c26-18abcf4c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3A12E8-4186-4614-9C29-E1A6F17CF8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2CEEA7-2F74-4436-B536-0E77FAE83EFD}">
  <ds:schemaRefs>
    <ds:schemaRef ds:uri="http://schemas.microsoft.com/office/2006/metadata/properties"/>
    <ds:schemaRef ds:uri="http://schemas.microsoft.com/office/infopath/2007/PartnerControls"/>
    <ds:schemaRef ds:uri="59d19cb0-effe-464c-a4aa-7df689e72b3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Fleck</dc:creator>
  <cp:keywords/>
  <dc:description/>
  <cp:lastModifiedBy>Helen Fleck</cp:lastModifiedBy>
  <cp:revision>2</cp:revision>
  <dcterms:created xsi:type="dcterms:W3CDTF">2025-09-27T08:49:00Z</dcterms:created>
  <dcterms:modified xsi:type="dcterms:W3CDTF">2025-09-27T08:49:00Z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0x010100DDEB1455C7BC4E42BC23A95653C0F515</vt:lpwstr>
  </property>
</Properties>
</file>